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F1" w:rsidRDefault="0028490E" w:rsidP="00315AF1">
      <w:pPr>
        <w:jc w:val="center"/>
      </w:pPr>
      <w:r w:rsidRPr="0028490E">
        <w:rPr>
          <w:noProof/>
          <w:sz w:val="36"/>
        </w:rPr>
        <w:pict>
          <v:rect id="Прямоугольник 3" o:spid="_x0000_s1026" style="position:absolute;left:0;text-align:left;margin-left:211.05pt;margin-top:-3.85pt;width:57.6pt;height:6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" strokecolor="white">
            <v:textbox>
              <w:txbxContent>
                <w:p w:rsidR="00315AF1" w:rsidRDefault="00315AF1" w:rsidP="00315AF1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76275"/>
                        <wp:effectExtent l="0" t="0" r="9525" b="9525"/>
                        <wp:docPr id="2" name="Рисунок 2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AF1" w:rsidRDefault="00315AF1" w:rsidP="00315AF1">
                  <w:pPr>
                    <w:pStyle w:val="a3"/>
                  </w:pPr>
                </w:p>
                <w:p w:rsidR="00315AF1" w:rsidRDefault="00315AF1" w:rsidP="00315AF1"/>
              </w:txbxContent>
            </v:textbox>
          </v:rect>
        </w:pict>
      </w:r>
    </w:p>
    <w:p w:rsidR="00315AF1" w:rsidRDefault="00315AF1" w:rsidP="00315AF1">
      <w:pPr>
        <w:jc w:val="center"/>
      </w:pPr>
    </w:p>
    <w:p w:rsidR="00315AF1" w:rsidRDefault="00315AF1" w:rsidP="00315AF1">
      <w:pPr>
        <w:jc w:val="center"/>
        <w:rPr>
          <w:sz w:val="36"/>
        </w:rPr>
      </w:pPr>
    </w:p>
    <w:p w:rsidR="00315AF1" w:rsidRDefault="00315AF1" w:rsidP="00315AF1">
      <w:pPr>
        <w:pStyle w:val="a6"/>
        <w:rPr>
          <w:b/>
          <w:caps/>
          <w:spacing w:val="0"/>
          <w:sz w:val="28"/>
          <w:szCs w:val="28"/>
        </w:rPr>
      </w:pPr>
    </w:p>
    <w:p w:rsidR="00315AF1" w:rsidRPr="00E14E20" w:rsidRDefault="00E14E20" w:rsidP="00315AF1">
      <w:pPr>
        <w:pStyle w:val="a6"/>
        <w:rPr>
          <w:b/>
          <w:caps/>
          <w:spacing w:val="0"/>
          <w:sz w:val="24"/>
          <w:szCs w:val="24"/>
        </w:rPr>
      </w:pPr>
      <w:r w:rsidRPr="00E14E20">
        <w:rPr>
          <w:b/>
          <w:caps/>
          <w:spacing w:val="0"/>
          <w:sz w:val="24"/>
          <w:szCs w:val="24"/>
        </w:rPr>
        <w:t xml:space="preserve">совет </w:t>
      </w:r>
      <w:r w:rsidR="00315AF1" w:rsidRPr="00E14E20">
        <w:rPr>
          <w:b/>
          <w:caps/>
          <w:spacing w:val="0"/>
          <w:sz w:val="24"/>
          <w:szCs w:val="24"/>
        </w:rPr>
        <w:t xml:space="preserve"> депутатов </w:t>
      </w:r>
    </w:p>
    <w:p w:rsidR="00315AF1" w:rsidRPr="00E14E20" w:rsidRDefault="00E14E20" w:rsidP="00315AF1">
      <w:pPr>
        <w:pStyle w:val="a6"/>
        <w:rPr>
          <w:b/>
          <w:caps/>
          <w:spacing w:val="0"/>
          <w:sz w:val="24"/>
          <w:szCs w:val="24"/>
        </w:rPr>
      </w:pPr>
      <w:r w:rsidRPr="00E14E20">
        <w:rPr>
          <w:b/>
          <w:caps/>
          <w:spacing w:val="0"/>
          <w:sz w:val="24"/>
          <w:szCs w:val="24"/>
        </w:rPr>
        <w:t>Багарякского сельского поселения</w:t>
      </w:r>
    </w:p>
    <w:p w:rsidR="00315AF1" w:rsidRDefault="00315AF1" w:rsidP="00315AF1">
      <w:pPr>
        <w:pStyle w:val="a6"/>
        <w:rPr>
          <w:b/>
          <w:caps/>
          <w:spacing w:val="0"/>
          <w:sz w:val="28"/>
          <w:szCs w:val="28"/>
        </w:rPr>
      </w:pPr>
      <w:r w:rsidRPr="00E14E20">
        <w:rPr>
          <w:b/>
          <w:caps/>
          <w:spacing w:val="0"/>
          <w:sz w:val="24"/>
          <w:szCs w:val="24"/>
        </w:rPr>
        <w:t>ШЕСТОГО СОЗЫВА</w:t>
      </w:r>
    </w:p>
    <w:p w:rsidR="00E14E20" w:rsidRPr="00E14E20" w:rsidRDefault="00E14E20" w:rsidP="00315AF1">
      <w:pPr>
        <w:pStyle w:val="a6"/>
        <w:rPr>
          <w:b/>
          <w:caps/>
          <w:spacing w:val="0"/>
          <w:sz w:val="18"/>
          <w:szCs w:val="18"/>
        </w:rPr>
      </w:pPr>
      <w:r w:rsidRPr="00E14E20">
        <w:rPr>
          <w:b/>
          <w:caps/>
          <w:spacing w:val="0"/>
          <w:sz w:val="18"/>
          <w:szCs w:val="18"/>
        </w:rPr>
        <w:t>Каслинского</w:t>
      </w:r>
      <w:r>
        <w:rPr>
          <w:b/>
          <w:caps/>
          <w:spacing w:val="0"/>
          <w:sz w:val="18"/>
          <w:szCs w:val="18"/>
        </w:rPr>
        <w:t xml:space="preserve"> </w:t>
      </w:r>
      <w:r w:rsidRPr="00E14E20">
        <w:rPr>
          <w:b/>
          <w:caps/>
          <w:spacing w:val="0"/>
          <w:sz w:val="18"/>
          <w:szCs w:val="18"/>
        </w:rPr>
        <w:t>Муниципального района</w:t>
      </w:r>
    </w:p>
    <w:p w:rsidR="00315AF1" w:rsidRPr="00E14E20" w:rsidRDefault="00315AF1" w:rsidP="00315AF1">
      <w:pPr>
        <w:pStyle w:val="caaieiaie2"/>
        <w:rPr>
          <w:b w:val="0"/>
          <w:sz w:val="22"/>
          <w:szCs w:val="22"/>
        </w:rPr>
      </w:pPr>
      <w:r w:rsidRPr="00E14E20">
        <w:rPr>
          <w:b w:val="0"/>
          <w:sz w:val="22"/>
          <w:szCs w:val="22"/>
        </w:rPr>
        <w:t>Челябинской области</w:t>
      </w:r>
    </w:p>
    <w:p w:rsidR="00315AF1" w:rsidRPr="00267EA0" w:rsidRDefault="00315AF1" w:rsidP="00315AF1">
      <w:pPr>
        <w:pStyle w:val="caaieiaie2"/>
        <w:rPr>
          <w:sz w:val="36"/>
          <w:szCs w:val="36"/>
        </w:rPr>
      </w:pPr>
      <w:proofErr w:type="gramStart"/>
      <w:r>
        <w:t>Р</w:t>
      </w:r>
      <w:proofErr w:type="gramEnd"/>
      <w:r>
        <w:t xml:space="preserve"> Е Ш Е Н И Е</w:t>
      </w:r>
    </w:p>
    <w:p w:rsidR="00315AF1" w:rsidRDefault="0028490E" w:rsidP="00315AF1">
      <w:r>
        <w:rPr>
          <w:noProof/>
        </w:rPr>
        <w:pict>
          <v:line id="Прямая соединительная линия 1" o:spid="_x0000_s1027" style="position:absolute;z-index:251659264;visibility:visible" from="4.05pt,5.35pt" to="47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" strokeweight="4.5pt">
            <v:stroke linestyle="thickThin"/>
          </v:line>
        </w:pict>
      </w:r>
    </w:p>
    <w:p w:rsidR="00246B4D" w:rsidRDefault="00315AF1" w:rsidP="00315AF1">
      <w:pPr>
        <w:spacing w:line="276" w:lineRule="auto"/>
        <w:rPr>
          <w:sz w:val="24"/>
          <w:szCs w:val="24"/>
        </w:rPr>
      </w:pPr>
      <w:r w:rsidRPr="00C63C4D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E14E20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246B4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246B4D">
        <w:rPr>
          <w:sz w:val="24"/>
          <w:szCs w:val="24"/>
        </w:rPr>
        <w:t>2</w:t>
      </w:r>
      <w:r w:rsidRPr="00C63C4D">
        <w:rPr>
          <w:sz w:val="24"/>
          <w:szCs w:val="24"/>
        </w:rPr>
        <w:t xml:space="preserve"> г. № </w:t>
      </w:r>
      <w:r w:rsidR="00E14E20">
        <w:rPr>
          <w:sz w:val="24"/>
          <w:szCs w:val="24"/>
        </w:rPr>
        <w:t>75</w:t>
      </w:r>
    </w:p>
    <w:p w:rsidR="00315AF1" w:rsidRPr="00C63C4D" w:rsidRDefault="00E14E20" w:rsidP="00315A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315AF1" w:rsidRPr="00C63C4D">
        <w:rPr>
          <w:sz w:val="24"/>
          <w:szCs w:val="24"/>
        </w:rPr>
        <w:t xml:space="preserve">. </w:t>
      </w:r>
      <w:r>
        <w:rPr>
          <w:sz w:val="24"/>
          <w:szCs w:val="24"/>
        </w:rPr>
        <w:t>Багаряк</w:t>
      </w:r>
    </w:p>
    <w:p w:rsidR="00315AF1" w:rsidRDefault="00315AF1" w:rsidP="00315AF1">
      <w:pPr>
        <w:widowControl/>
        <w:spacing w:line="276" w:lineRule="auto"/>
      </w:pPr>
    </w:p>
    <w:tbl>
      <w:tblPr>
        <w:tblW w:w="0" w:type="auto"/>
        <w:tblLook w:val="04A0"/>
      </w:tblPr>
      <w:tblGrid>
        <w:gridCol w:w="5211"/>
      </w:tblGrid>
      <w:tr w:rsidR="00315AF1" w:rsidTr="00795AFB">
        <w:trPr>
          <w:trHeight w:val="1626"/>
        </w:trPr>
        <w:tc>
          <w:tcPr>
            <w:tcW w:w="5211" w:type="dxa"/>
            <w:shd w:val="clear" w:color="auto" w:fill="auto"/>
          </w:tcPr>
          <w:p w:rsidR="00E14E20" w:rsidRDefault="00315AF1" w:rsidP="00795AFB">
            <w:pPr>
              <w:pStyle w:val="a4"/>
              <w:tabs>
                <w:tab w:val="clear" w:pos="4677"/>
                <w:tab w:val="clear" w:pos="9355"/>
              </w:tabs>
              <w:ind w:right="884"/>
              <w:jc w:val="both"/>
            </w:pPr>
            <w:r>
              <w:t>Об утверждении  прогнозного плана (программа) приватизации имущества, находящегося в собственности</w:t>
            </w:r>
          </w:p>
          <w:p w:rsidR="00315AF1" w:rsidRDefault="00E14E20" w:rsidP="00795AFB">
            <w:pPr>
              <w:pStyle w:val="a4"/>
              <w:tabs>
                <w:tab w:val="clear" w:pos="4677"/>
                <w:tab w:val="clear" w:pos="9355"/>
              </w:tabs>
              <w:ind w:right="884"/>
              <w:jc w:val="both"/>
            </w:pPr>
            <w:r>
              <w:t>Багарякс</w:t>
            </w:r>
            <w:r w:rsidR="006E43F3">
              <w:t>кого сельского поселения</w:t>
            </w:r>
            <w:r w:rsidR="00315AF1">
              <w:t xml:space="preserve"> Каслинского муниципального района на 2023 год </w:t>
            </w:r>
            <w:r w:rsidR="006E43F3">
              <w:t xml:space="preserve"> </w:t>
            </w:r>
          </w:p>
          <w:p w:rsidR="00315AF1" w:rsidRDefault="00315AF1" w:rsidP="00795AFB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</w:pPr>
          </w:p>
        </w:tc>
      </w:tr>
    </w:tbl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ind w:firstLine="708"/>
        <w:jc w:val="both"/>
      </w:pPr>
      <w:r w:rsidRPr="00632133">
        <w:t>В соответствии с Федеральным законом от 21 декабря 2001 года № 178-ФЗ «О приватизации государственного и муниципального имущества», статьей 4</w:t>
      </w:r>
      <w:r w:rsidR="002D7C22">
        <w:t>4</w:t>
      </w:r>
      <w:r w:rsidRPr="00632133">
        <w:t xml:space="preserve"> Устава </w:t>
      </w:r>
      <w:r w:rsidR="00AA0AE8">
        <w:t xml:space="preserve">Багарякского сельского  поселения </w:t>
      </w:r>
      <w:r w:rsidRPr="00632133">
        <w:t xml:space="preserve">Каслинского муниципального района, в целях повышения эффективности использования имущества, находящегося в собственности </w:t>
      </w:r>
      <w:r w:rsidR="00AA0AE8">
        <w:t>Багарякского</w:t>
      </w:r>
      <w:r w:rsidRPr="00632133">
        <w:t xml:space="preserve"> </w:t>
      </w:r>
      <w:r w:rsidR="00AA0AE8">
        <w:t xml:space="preserve"> сельского поселения</w:t>
      </w:r>
      <w:r w:rsidR="002D7C22">
        <w:t>.</w:t>
      </w:r>
    </w:p>
    <w:p w:rsidR="00315AF1" w:rsidRPr="00632133" w:rsidRDefault="00AA0AE8" w:rsidP="00315AF1">
      <w:pPr>
        <w:pStyle w:val="a4"/>
        <w:tabs>
          <w:tab w:val="clear" w:pos="4677"/>
          <w:tab w:val="clear" w:pos="9355"/>
        </w:tabs>
        <w:jc w:val="center"/>
        <w:rPr>
          <w:b/>
          <w:spacing w:val="20"/>
        </w:rPr>
      </w:pPr>
      <w:r>
        <w:t xml:space="preserve"> Совет депутатов Багарякского сельского поселения</w:t>
      </w:r>
      <w:r w:rsidR="00315AF1" w:rsidRPr="00632133">
        <w:rPr>
          <w:b/>
          <w:spacing w:val="20"/>
        </w:rPr>
        <w:t xml:space="preserve"> РЕШАЕТ:</w:t>
      </w: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jc w:val="center"/>
      </w:pPr>
    </w:p>
    <w:p w:rsidR="00315AF1" w:rsidRPr="00632133" w:rsidRDefault="00315AF1" w:rsidP="00315AF1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1. Утвердить прилагаемый прогнозный план (программу) приватизации имущества, находящегося в собственности </w:t>
      </w:r>
      <w:r w:rsidR="00AA0AE8">
        <w:rPr>
          <w:sz w:val="24"/>
          <w:szCs w:val="24"/>
        </w:rPr>
        <w:t xml:space="preserve"> Багарякского сельского  поселения</w:t>
      </w:r>
      <w:r w:rsidRPr="00632133">
        <w:rPr>
          <w:sz w:val="24"/>
          <w:szCs w:val="24"/>
        </w:rPr>
        <w:t>, на 202</w:t>
      </w:r>
      <w:r>
        <w:rPr>
          <w:sz w:val="24"/>
          <w:szCs w:val="24"/>
        </w:rPr>
        <w:t>3</w:t>
      </w:r>
      <w:r w:rsidRPr="00632133">
        <w:rPr>
          <w:sz w:val="24"/>
          <w:szCs w:val="24"/>
        </w:rPr>
        <w:t xml:space="preserve"> год</w:t>
      </w:r>
      <w:r w:rsidR="00AA0AE8">
        <w:rPr>
          <w:sz w:val="24"/>
          <w:szCs w:val="24"/>
        </w:rPr>
        <w:t>.</w:t>
      </w:r>
      <w:r w:rsidRPr="00632133">
        <w:rPr>
          <w:sz w:val="24"/>
          <w:szCs w:val="24"/>
        </w:rPr>
        <w:t xml:space="preserve"> </w:t>
      </w:r>
      <w:r w:rsidR="00AA0AE8">
        <w:rPr>
          <w:sz w:val="24"/>
          <w:szCs w:val="24"/>
        </w:rPr>
        <w:t xml:space="preserve"> </w:t>
      </w:r>
    </w:p>
    <w:p w:rsidR="00315AF1" w:rsidRPr="00632133" w:rsidRDefault="00315AF1" w:rsidP="00315AF1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2. Направить главе </w:t>
      </w:r>
      <w:r w:rsidR="00AA0AE8">
        <w:rPr>
          <w:sz w:val="24"/>
          <w:szCs w:val="24"/>
        </w:rPr>
        <w:t xml:space="preserve"> Багарякского сельского поселения</w:t>
      </w:r>
      <w:r w:rsidRPr="00632133">
        <w:rPr>
          <w:sz w:val="24"/>
          <w:szCs w:val="24"/>
        </w:rPr>
        <w:t xml:space="preserve"> для подписания Прогнозный план (программу) приватизации имущества, находящегося в собственности </w:t>
      </w:r>
      <w:r w:rsidR="00AA0AE8">
        <w:rPr>
          <w:sz w:val="24"/>
          <w:szCs w:val="24"/>
        </w:rPr>
        <w:t>Багарякского сельского поселения</w:t>
      </w:r>
      <w:r w:rsidRPr="00632133">
        <w:rPr>
          <w:sz w:val="24"/>
          <w:szCs w:val="24"/>
        </w:rPr>
        <w:t>, на 202</w:t>
      </w:r>
      <w:r w:rsidR="00440400">
        <w:rPr>
          <w:sz w:val="24"/>
          <w:szCs w:val="24"/>
        </w:rPr>
        <w:t>3</w:t>
      </w:r>
      <w:r w:rsidRPr="00632133">
        <w:rPr>
          <w:sz w:val="24"/>
          <w:szCs w:val="24"/>
        </w:rPr>
        <w:t xml:space="preserve"> год  утвержденного  п. 1 настоящего решения.</w:t>
      </w: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ind w:firstLine="709"/>
        <w:jc w:val="both"/>
      </w:pPr>
      <w:r w:rsidRPr="00632133">
        <w:t>3.  Настоящее решение разместить на официальн</w:t>
      </w:r>
      <w:r w:rsidR="002D7C22">
        <w:t>ом</w:t>
      </w:r>
      <w:r w:rsidRPr="00632133">
        <w:t xml:space="preserve"> сайт</w:t>
      </w:r>
      <w:r w:rsidR="002D7C22">
        <w:t xml:space="preserve">е </w:t>
      </w:r>
      <w:r w:rsidRPr="00632133">
        <w:t xml:space="preserve">администрации </w:t>
      </w:r>
      <w:r w:rsidR="002D7C22">
        <w:t xml:space="preserve"> Багарякского сельского поселения в сети «Интернет»</w:t>
      </w:r>
      <w:r w:rsidRPr="00632133">
        <w:t>.</w:t>
      </w:r>
    </w:p>
    <w:p w:rsidR="00315AF1" w:rsidRPr="00632133" w:rsidRDefault="00315AF1" w:rsidP="00315AF1">
      <w:pPr>
        <w:ind w:firstLine="709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ind w:firstLine="709"/>
        <w:jc w:val="both"/>
      </w:pPr>
      <w:r w:rsidRPr="00632133">
        <w:t xml:space="preserve">5. </w:t>
      </w:r>
      <w:proofErr w:type="gramStart"/>
      <w:r w:rsidRPr="00632133">
        <w:t>Контроль за</w:t>
      </w:r>
      <w:proofErr w:type="gramEnd"/>
      <w:r w:rsidRPr="00632133">
        <w:t xml:space="preserve"> исполнением настоящего решения возложить на председателя С</w:t>
      </w:r>
      <w:r w:rsidR="002D7C22">
        <w:t>овета</w:t>
      </w:r>
      <w:r w:rsidRPr="00632133">
        <w:t xml:space="preserve"> депутатов </w:t>
      </w:r>
      <w:r w:rsidR="002D7C22">
        <w:t xml:space="preserve"> Багарякского сельского поселения</w:t>
      </w:r>
      <w:r w:rsidRPr="00632133">
        <w:t>.</w:t>
      </w: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jc w:val="both"/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jc w:val="both"/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  <w:jc w:val="both"/>
      </w:pPr>
      <w:r w:rsidRPr="00632133">
        <w:t>Председатель Со</w:t>
      </w:r>
      <w:r w:rsidR="002D7C22">
        <w:t>вета</w:t>
      </w:r>
      <w:r w:rsidRPr="00632133">
        <w:t xml:space="preserve"> депутатов</w:t>
      </w:r>
    </w:p>
    <w:p w:rsidR="00315AF1" w:rsidRPr="00632133" w:rsidRDefault="002D7C22" w:rsidP="00315AF1">
      <w:pPr>
        <w:pStyle w:val="a4"/>
        <w:tabs>
          <w:tab w:val="clear" w:pos="4677"/>
          <w:tab w:val="clear" w:pos="9355"/>
        </w:tabs>
      </w:pPr>
      <w:r>
        <w:t xml:space="preserve"> Багарякского сельского поселения</w:t>
      </w:r>
      <w:r w:rsidR="00315AF1" w:rsidRPr="00632133">
        <w:t xml:space="preserve"> </w:t>
      </w:r>
      <w:r>
        <w:t xml:space="preserve"> </w:t>
      </w:r>
      <w:r w:rsidR="00315AF1" w:rsidRPr="00632133">
        <w:t xml:space="preserve">                                                                    </w:t>
      </w:r>
      <w:r w:rsidR="00315AF1">
        <w:t xml:space="preserve">    </w:t>
      </w:r>
      <w:r>
        <w:t>Е</w:t>
      </w:r>
      <w:r w:rsidR="00315AF1" w:rsidRPr="00632133">
        <w:t>.</w:t>
      </w:r>
      <w:r>
        <w:t>Г</w:t>
      </w:r>
      <w:r w:rsidR="00315AF1" w:rsidRPr="00632133">
        <w:t xml:space="preserve">. </w:t>
      </w:r>
      <w:proofErr w:type="gramStart"/>
      <w:r>
        <w:t>Луговых</w:t>
      </w:r>
      <w:proofErr w:type="gramEnd"/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</w:p>
    <w:p w:rsidR="00315AF1" w:rsidRPr="00632133" w:rsidRDefault="00315AF1" w:rsidP="00315AF1">
      <w:pPr>
        <w:pStyle w:val="a4"/>
        <w:tabs>
          <w:tab w:val="clear" w:pos="4677"/>
          <w:tab w:val="clear" w:pos="9355"/>
        </w:tabs>
      </w:pPr>
    </w:p>
    <w:p w:rsidR="00315AF1" w:rsidRPr="00632133" w:rsidRDefault="00315AF1" w:rsidP="00315AF1">
      <w:pPr>
        <w:jc w:val="right"/>
        <w:rPr>
          <w:sz w:val="24"/>
          <w:szCs w:val="24"/>
        </w:rPr>
        <w:sectPr w:rsidR="00315AF1" w:rsidRPr="00632133" w:rsidSect="00B170D3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315AF1" w:rsidRDefault="00315AF1" w:rsidP="00315AF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315AF1" w:rsidRPr="00632133" w:rsidRDefault="00315AF1" w:rsidP="00315AF1">
      <w:pPr>
        <w:jc w:val="right"/>
        <w:rPr>
          <w:sz w:val="24"/>
          <w:szCs w:val="24"/>
        </w:rPr>
      </w:pPr>
      <w:r w:rsidRPr="00632133">
        <w:rPr>
          <w:sz w:val="24"/>
          <w:szCs w:val="24"/>
        </w:rPr>
        <w:t>Решением</w:t>
      </w:r>
      <w:r w:rsidR="001045B0">
        <w:rPr>
          <w:sz w:val="24"/>
          <w:szCs w:val="24"/>
        </w:rPr>
        <w:t xml:space="preserve"> Совета </w:t>
      </w:r>
      <w:r w:rsidRPr="00632133">
        <w:rPr>
          <w:sz w:val="24"/>
          <w:szCs w:val="24"/>
        </w:rPr>
        <w:t>депутатов</w:t>
      </w:r>
    </w:p>
    <w:p w:rsidR="00315AF1" w:rsidRPr="00632133" w:rsidRDefault="001045B0" w:rsidP="00315AF1">
      <w:pPr>
        <w:jc w:val="right"/>
        <w:rPr>
          <w:sz w:val="24"/>
          <w:szCs w:val="24"/>
        </w:rPr>
      </w:pPr>
      <w:r>
        <w:rPr>
          <w:sz w:val="24"/>
          <w:szCs w:val="24"/>
        </w:rPr>
        <w:t>Багарякского сельского поселения</w:t>
      </w:r>
    </w:p>
    <w:p w:rsidR="00315AF1" w:rsidRPr="00632133" w:rsidRDefault="00315AF1" w:rsidP="00315AF1">
      <w:pPr>
        <w:jc w:val="right"/>
        <w:rPr>
          <w:sz w:val="24"/>
          <w:szCs w:val="24"/>
        </w:rPr>
      </w:pPr>
      <w:r w:rsidRPr="00632133">
        <w:rPr>
          <w:sz w:val="24"/>
          <w:szCs w:val="24"/>
        </w:rPr>
        <w:t>от «</w:t>
      </w:r>
      <w:r w:rsidR="001045B0">
        <w:rPr>
          <w:sz w:val="24"/>
          <w:szCs w:val="24"/>
        </w:rPr>
        <w:t>30</w:t>
      </w:r>
      <w:r w:rsidRPr="00632133">
        <w:rPr>
          <w:sz w:val="24"/>
          <w:szCs w:val="24"/>
        </w:rPr>
        <w:t xml:space="preserve">» </w:t>
      </w:r>
      <w:r w:rsidR="00246B4D">
        <w:rPr>
          <w:sz w:val="24"/>
          <w:szCs w:val="24"/>
        </w:rPr>
        <w:t>декабря</w:t>
      </w:r>
      <w:r w:rsidRPr="00632133">
        <w:rPr>
          <w:sz w:val="24"/>
          <w:szCs w:val="24"/>
        </w:rPr>
        <w:t xml:space="preserve"> 202</w:t>
      </w:r>
      <w:r w:rsidR="0030723F">
        <w:rPr>
          <w:sz w:val="24"/>
          <w:szCs w:val="24"/>
        </w:rPr>
        <w:t xml:space="preserve">2 </w:t>
      </w:r>
      <w:r w:rsidRPr="00632133">
        <w:rPr>
          <w:sz w:val="24"/>
          <w:szCs w:val="24"/>
        </w:rPr>
        <w:t>года</w:t>
      </w:r>
      <w:r>
        <w:rPr>
          <w:sz w:val="24"/>
          <w:szCs w:val="24"/>
        </w:rPr>
        <w:t xml:space="preserve"> №</w:t>
      </w:r>
      <w:r w:rsidR="001045B0">
        <w:rPr>
          <w:sz w:val="24"/>
          <w:szCs w:val="24"/>
        </w:rPr>
        <w:t>75</w:t>
      </w:r>
    </w:p>
    <w:p w:rsidR="00315AF1" w:rsidRPr="00632133" w:rsidRDefault="00315AF1" w:rsidP="00315AF1">
      <w:pPr>
        <w:jc w:val="right"/>
        <w:rPr>
          <w:sz w:val="24"/>
          <w:szCs w:val="24"/>
        </w:rPr>
      </w:pPr>
    </w:p>
    <w:p w:rsidR="00315AF1" w:rsidRPr="00632133" w:rsidRDefault="00315AF1" w:rsidP="00315AF1">
      <w:pPr>
        <w:jc w:val="right"/>
        <w:rPr>
          <w:sz w:val="24"/>
          <w:szCs w:val="24"/>
        </w:rPr>
      </w:pPr>
    </w:p>
    <w:p w:rsidR="00315AF1" w:rsidRDefault="00315AF1" w:rsidP="00315AF1">
      <w:pPr>
        <w:jc w:val="center"/>
        <w:rPr>
          <w:sz w:val="24"/>
          <w:szCs w:val="24"/>
        </w:rPr>
      </w:pPr>
      <w:r w:rsidRPr="00632133">
        <w:rPr>
          <w:sz w:val="24"/>
          <w:szCs w:val="24"/>
        </w:rPr>
        <w:t xml:space="preserve">Прогнозный план (программа) приватизации имущества, находящегося в собственности </w:t>
      </w:r>
      <w:r w:rsidR="001045B0">
        <w:rPr>
          <w:sz w:val="24"/>
          <w:szCs w:val="24"/>
        </w:rPr>
        <w:t>Багарякского сельского поселения</w:t>
      </w:r>
      <w:r w:rsidRPr="00632133">
        <w:rPr>
          <w:sz w:val="24"/>
          <w:szCs w:val="24"/>
        </w:rPr>
        <w:t xml:space="preserve"> на 202</w:t>
      </w:r>
      <w:r w:rsidR="004275C7">
        <w:rPr>
          <w:sz w:val="24"/>
          <w:szCs w:val="24"/>
        </w:rPr>
        <w:t>3</w:t>
      </w:r>
      <w:r w:rsidRPr="00632133">
        <w:rPr>
          <w:sz w:val="24"/>
          <w:szCs w:val="24"/>
        </w:rPr>
        <w:t xml:space="preserve"> год</w:t>
      </w:r>
      <w:r w:rsidR="001045B0">
        <w:rPr>
          <w:sz w:val="24"/>
          <w:szCs w:val="24"/>
        </w:rPr>
        <w:t xml:space="preserve"> </w:t>
      </w:r>
    </w:p>
    <w:p w:rsidR="001045B0" w:rsidRPr="00632133" w:rsidRDefault="001045B0" w:rsidP="00315AF1">
      <w:pPr>
        <w:jc w:val="center"/>
        <w:rPr>
          <w:sz w:val="24"/>
          <w:szCs w:val="24"/>
        </w:rPr>
      </w:pPr>
    </w:p>
    <w:p w:rsidR="00315AF1" w:rsidRPr="00632133" w:rsidRDefault="00315AF1" w:rsidP="00315AF1">
      <w:pPr>
        <w:ind w:firstLine="709"/>
        <w:jc w:val="both"/>
        <w:rPr>
          <w:sz w:val="24"/>
          <w:szCs w:val="24"/>
        </w:rPr>
      </w:pPr>
      <w:r w:rsidRPr="0030723F">
        <w:rPr>
          <w:b/>
          <w:sz w:val="24"/>
          <w:szCs w:val="24"/>
        </w:rPr>
        <w:t>РАЗДЕЛ 1.</w:t>
      </w:r>
      <w:r w:rsidRPr="00632133">
        <w:rPr>
          <w:sz w:val="24"/>
          <w:szCs w:val="24"/>
        </w:rPr>
        <w:t xml:space="preserve"> Цели и задачи приватизации  имущества.</w:t>
      </w:r>
    </w:p>
    <w:p w:rsidR="0030723F" w:rsidRDefault="0030723F" w:rsidP="0030723F">
      <w:pPr>
        <w:ind w:firstLine="851"/>
        <w:jc w:val="both"/>
        <w:rPr>
          <w:sz w:val="24"/>
          <w:szCs w:val="24"/>
        </w:rPr>
      </w:pPr>
    </w:p>
    <w:p w:rsidR="00315AF1" w:rsidRPr="00632133" w:rsidRDefault="00315AF1" w:rsidP="0030723F">
      <w:pPr>
        <w:ind w:firstLine="851"/>
        <w:jc w:val="both"/>
        <w:rPr>
          <w:sz w:val="24"/>
          <w:szCs w:val="24"/>
        </w:rPr>
      </w:pPr>
      <w:r w:rsidRPr="00632133">
        <w:rPr>
          <w:sz w:val="24"/>
          <w:szCs w:val="24"/>
        </w:rPr>
        <w:t>Целью управления имущественным комплексом</w:t>
      </w:r>
      <w:r w:rsidR="00986FC4">
        <w:rPr>
          <w:sz w:val="24"/>
          <w:szCs w:val="24"/>
        </w:rPr>
        <w:t xml:space="preserve"> Багарякского сельского поселения Каслинского муниципального района </w:t>
      </w:r>
      <w:r w:rsidRPr="00632133">
        <w:rPr>
          <w:sz w:val="24"/>
          <w:szCs w:val="24"/>
        </w:rPr>
        <w:t>является оптимизация состава и структуры имуществ</w:t>
      </w:r>
      <w:r w:rsidR="00973F8E">
        <w:rPr>
          <w:sz w:val="24"/>
          <w:szCs w:val="24"/>
        </w:rPr>
        <w:t>а, находящегося в собственности</w:t>
      </w:r>
      <w:r w:rsidRPr="00632133">
        <w:rPr>
          <w:sz w:val="24"/>
          <w:szCs w:val="24"/>
        </w:rPr>
        <w:t>.</w:t>
      </w:r>
    </w:p>
    <w:p w:rsidR="00315AF1" w:rsidRPr="00632133" w:rsidRDefault="00315AF1" w:rsidP="0030723F">
      <w:pPr>
        <w:ind w:firstLine="851"/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Реализация указанной цели осуществляется путем поэтапного сокращения участия </w:t>
      </w:r>
      <w:r w:rsidR="00973F8E">
        <w:rPr>
          <w:sz w:val="24"/>
          <w:szCs w:val="24"/>
        </w:rPr>
        <w:t>Багарякского сельского поселения</w:t>
      </w:r>
      <w:r w:rsidRPr="00632133">
        <w:rPr>
          <w:sz w:val="24"/>
          <w:szCs w:val="24"/>
        </w:rPr>
        <w:t xml:space="preserve"> в управлении собственностью в конкретных отраслях экономики </w:t>
      </w:r>
      <w:r w:rsidR="00973F8E">
        <w:rPr>
          <w:sz w:val="24"/>
          <w:szCs w:val="24"/>
        </w:rPr>
        <w:t>Багарякского сельского поселения</w:t>
      </w:r>
      <w:r w:rsidRPr="00632133">
        <w:rPr>
          <w:sz w:val="24"/>
          <w:szCs w:val="24"/>
        </w:rPr>
        <w:t xml:space="preserve"> с применением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местного самоуправления </w:t>
      </w:r>
      <w:r w:rsidR="00973F8E">
        <w:rPr>
          <w:sz w:val="24"/>
          <w:szCs w:val="24"/>
        </w:rPr>
        <w:t xml:space="preserve"> Багарякского сельского поселения.</w:t>
      </w:r>
    </w:p>
    <w:p w:rsidR="00315AF1" w:rsidRPr="00632133" w:rsidRDefault="00315AF1" w:rsidP="0030723F">
      <w:pPr>
        <w:ind w:firstLine="851"/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Основными задачами политики администрации </w:t>
      </w:r>
      <w:r w:rsidR="00973F8E">
        <w:rPr>
          <w:sz w:val="24"/>
          <w:szCs w:val="24"/>
        </w:rPr>
        <w:t xml:space="preserve"> Багарякского сельского поселения</w:t>
      </w:r>
      <w:r w:rsidRPr="00632133">
        <w:rPr>
          <w:sz w:val="24"/>
          <w:szCs w:val="24"/>
        </w:rPr>
        <w:t xml:space="preserve"> в сфере приватизации имущества </w:t>
      </w:r>
      <w:r w:rsidR="00973F8E">
        <w:rPr>
          <w:sz w:val="24"/>
          <w:szCs w:val="24"/>
        </w:rPr>
        <w:t xml:space="preserve"> Багарякского сельского поселения</w:t>
      </w:r>
      <w:r w:rsidRPr="00632133">
        <w:rPr>
          <w:sz w:val="24"/>
          <w:szCs w:val="24"/>
        </w:rPr>
        <w:t xml:space="preserve"> являются:</w:t>
      </w:r>
    </w:p>
    <w:p w:rsidR="00315AF1" w:rsidRPr="00632133" w:rsidRDefault="00315AF1" w:rsidP="0030723F">
      <w:pPr>
        <w:ind w:firstLine="851"/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приватизация имущества </w:t>
      </w:r>
      <w:r w:rsidR="00973F8E">
        <w:rPr>
          <w:sz w:val="24"/>
          <w:szCs w:val="24"/>
        </w:rPr>
        <w:t xml:space="preserve"> Багарякского сельского поселения</w:t>
      </w:r>
      <w:r w:rsidRPr="00632133">
        <w:rPr>
          <w:sz w:val="24"/>
          <w:szCs w:val="24"/>
        </w:rPr>
        <w:t>, не подпадающего под виды имущества, определенные статьей 50 Федерального закона  от 06.10.2003 № 131-ФЗ «Об общих принципах организации местного самоуправления в Российской Федерации»;</w:t>
      </w:r>
    </w:p>
    <w:p w:rsidR="00315AF1" w:rsidRPr="00632133" w:rsidRDefault="00315AF1" w:rsidP="0030723F">
      <w:pPr>
        <w:ind w:firstLine="851"/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формирование  доходов бюджета </w:t>
      </w:r>
      <w:r w:rsidR="00973F8E">
        <w:rPr>
          <w:sz w:val="24"/>
          <w:szCs w:val="24"/>
        </w:rPr>
        <w:t xml:space="preserve"> Багарякского сельского поселения</w:t>
      </w:r>
      <w:r w:rsidRPr="00632133">
        <w:rPr>
          <w:sz w:val="24"/>
          <w:szCs w:val="24"/>
        </w:rPr>
        <w:t>.</w:t>
      </w:r>
    </w:p>
    <w:p w:rsidR="00315AF1" w:rsidRPr="00632133" w:rsidRDefault="00315AF1" w:rsidP="00315AF1">
      <w:pPr>
        <w:jc w:val="both"/>
        <w:rPr>
          <w:sz w:val="24"/>
          <w:szCs w:val="24"/>
        </w:rPr>
      </w:pPr>
    </w:p>
    <w:p w:rsidR="00315AF1" w:rsidRPr="00632133" w:rsidRDefault="001045B0" w:rsidP="00315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723F" w:rsidRPr="00632133" w:rsidRDefault="00315AF1" w:rsidP="00315AF1">
      <w:pPr>
        <w:jc w:val="both"/>
        <w:rPr>
          <w:sz w:val="24"/>
          <w:szCs w:val="24"/>
        </w:rPr>
      </w:pPr>
      <w:r w:rsidRPr="0030723F">
        <w:rPr>
          <w:b/>
          <w:sz w:val="24"/>
          <w:szCs w:val="24"/>
        </w:rPr>
        <w:t xml:space="preserve">РАЗДЕЛ </w:t>
      </w:r>
      <w:r w:rsidR="001045B0">
        <w:rPr>
          <w:b/>
          <w:sz w:val="24"/>
          <w:szCs w:val="24"/>
        </w:rPr>
        <w:t>2</w:t>
      </w:r>
      <w:r w:rsidRPr="0030723F">
        <w:rPr>
          <w:b/>
          <w:sz w:val="24"/>
          <w:szCs w:val="24"/>
        </w:rPr>
        <w:t>.</w:t>
      </w:r>
      <w:r w:rsidRPr="00632133">
        <w:rPr>
          <w:sz w:val="24"/>
          <w:szCs w:val="24"/>
        </w:rPr>
        <w:t xml:space="preserve"> Перечень объектов движимого имущества, приватизация которых планируется в 202</w:t>
      </w:r>
      <w:r w:rsidR="004275C7">
        <w:rPr>
          <w:sz w:val="24"/>
          <w:szCs w:val="24"/>
        </w:rPr>
        <w:t>3</w:t>
      </w:r>
      <w:r w:rsidRPr="00632133">
        <w:rPr>
          <w:sz w:val="24"/>
          <w:szCs w:val="24"/>
        </w:rPr>
        <w:t xml:space="preserve"> году</w:t>
      </w:r>
      <w:r w:rsidR="001045B0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3543"/>
      </w:tblGrid>
      <w:tr w:rsidR="00315AF1" w:rsidRPr="00632133" w:rsidTr="0030723F">
        <w:tc>
          <w:tcPr>
            <w:tcW w:w="675" w:type="dxa"/>
            <w:shd w:val="clear" w:color="auto" w:fill="auto"/>
          </w:tcPr>
          <w:p w:rsidR="00315AF1" w:rsidRPr="00632133" w:rsidRDefault="00315AF1" w:rsidP="00795AFB">
            <w:pPr>
              <w:jc w:val="both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21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2133">
              <w:rPr>
                <w:sz w:val="24"/>
                <w:szCs w:val="24"/>
              </w:rPr>
              <w:t>/</w:t>
            </w:r>
            <w:proofErr w:type="spellStart"/>
            <w:r w:rsidRPr="006321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315AF1" w:rsidRPr="00632133" w:rsidRDefault="00315AF1" w:rsidP="00795AFB">
            <w:pPr>
              <w:jc w:val="both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Наименование и местонахождения имущества</w:t>
            </w:r>
          </w:p>
        </w:tc>
        <w:tc>
          <w:tcPr>
            <w:tcW w:w="3543" w:type="dxa"/>
            <w:shd w:val="clear" w:color="auto" w:fill="auto"/>
          </w:tcPr>
          <w:p w:rsidR="00315AF1" w:rsidRPr="00632133" w:rsidRDefault="00315AF1" w:rsidP="00795AFB">
            <w:pPr>
              <w:jc w:val="both"/>
              <w:rPr>
                <w:sz w:val="24"/>
                <w:szCs w:val="24"/>
              </w:rPr>
            </w:pPr>
            <w:r w:rsidRPr="00632133">
              <w:rPr>
                <w:sz w:val="24"/>
                <w:szCs w:val="24"/>
              </w:rPr>
              <w:t>Способ приватизации</w:t>
            </w:r>
          </w:p>
        </w:tc>
      </w:tr>
      <w:tr w:rsidR="00440400" w:rsidRPr="00632133" w:rsidTr="0030723F">
        <w:tc>
          <w:tcPr>
            <w:tcW w:w="675" w:type="dxa"/>
            <w:shd w:val="clear" w:color="auto" w:fill="auto"/>
          </w:tcPr>
          <w:p w:rsidR="00440400" w:rsidRPr="007A5A33" w:rsidRDefault="00BC7836" w:rsidP="007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440400" w:rsidRPr="00440400" w:rsidRDefault="00440400" w:rsidP="00986FC4">
            <w:pPr>
              <w:pStyle w:val="a8"/>
              <w:tabs>
                <w:tab w:val="left" w:pos="6096"/>
              </w:tabs>
              <w:spacing w:after="0" w:line="240" w:lineRule="auto"/>
              <w:ind w:left="0" w:right="1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Транспортное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средства </w:t>
            </w:r>
            <w:r w:rsidR="001045B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АЗ </w:t>
            </w:r>
            <w:r w:rsidR="001045B0">
              <w:rPr>
                <w:rFonts w:ascii="Times New Roman" w:eastAsia="Calibri" w:hAnsi="Times New Roman"/>
                <w:sz w:val="24"/>
                <w:szCs w:val="24"/>
              </w:rPr>
              <w:t>21054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XT</w:t>
            </w:r>
            <w:r w:rsidR="001045B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045B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1045B0">
              <w:rPr>
                <w:rFonts w:ascii="Times New Roman" w:eastAsia="Calibri" w:hAnsi="Times New Roman"/>
                <w:sz w:val="24"/>
                <w:szCs w:val="24"/>
              </w:rPr>
              <w:t>4082147793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200</w:t>
            </w:r>
            <w:r w:rsidR="001045B0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г.в.,</w:t>
            </w:r>
            <w:r w:rsidR="00986F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C7836">
              <w:rPr>
                <w:rFonts w:ascii="Times New Roman" w:eastAsia="Calibri" w:hAnsi="Times New Roman"/>
                <w:sz w:val="24"/>
                <w:szCs w:val="24"/>
              </w:rPr>
              <w:t>мощность двигателя,</w:t>
            </w:r>
            <w:r w:rsidR="00986F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C7836">
              <w:rPr>
                <w:rFonts w:ascii="Times New Roman" w:eastAsia="Calibri" w:hAnsi="Times New Roman"/>
                <w:sz w:val="24"/>
                <w:szCs w:val="24"/>
              </w:rPr>
              <w:t>кВт/л. с.72</w:t>
            </w:r>
            <w:r w:rsidR="00986FC4">
              <w:rPr>
                <w:rFonts w:ascii="Times New Roman" w:eastAsia="Calibri" w:hAnsi="Times New Roman"/>
                <w:sz w:val="24"/>
                <w:szCs w:val="24"/>
              </w:rPr>
              <w:t>, цвет ярко- белый.</w:t>
            </w:r>
            <w:r w:rsidR="00BC78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440400" w:rsidRPr="00632133" w:rsidRDefault="004275C7" w:rsidP="00795AFB">
            <w:pPr>
              <w:jc w:val="both"/>
              <w:rPr>
                <w:sz w:val="24"/>
                <w:szCs w:val="24"/>
              </w:rPr>
            </w:pPr>
            <w:r w:rsidRPr="004275C7">
              <w:rPr>
                <w:sz w:val="24"/>
                <w:szCs w:val="24"/>
              </w:rPr>
              <w:t>Аукцион, посредством публичного предложения, без объявления цены</w:t>
            </w:r>
          </w:p>
        </w:tc>
      </w:tr>
    </w:tbl>
    <w:p w:rsidR="0030723F" w:rsidRDefault="0030723F" w:rsidP="007A5A33">
      <w:pPr>
        <w:jc w:val="both"/>
        <w:rPr>
          <w:sz w:val="24"/>
          <w:szCs w:val="24"/>
        </w:rPr>
      </w:pPr>
    </w:p>
    <w:p w:rsidR="00315AF1" w:rsidRPr="00632133" w:rsidRDefault="00315AF1" w:rsidP="007A5A33">
      <w:pPr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Доходы от продажи имущества, находящегося в собственности </w:t>
      </w:r>
      <w:r w:rsidR="00986FC4">
        <w:rPr>
          <w:sz w:val="24"/>
          <w:szCs w:val="24"/>
        </w:rPr>
        <w:t xml:space="preserve"> Багарякского сельского поселения</w:t>
      </w:r>
      <w:r w:rsidRPr="00632133">
        <w:rPr>
          <w:sz w:val="24"/>
          <w:szCs w:val="24"/>
        </w:rPr>
        <w:t xml:space="preserve"> </w:t>
      </w:r>
      <w:r w:rsidR="00986FC4">
        <w:rPr>
          <w:sz w:val="24"/>
          <w:szCs w:val="24"/>
        </w:rPr>
        <w:t xml:space="preserve"> </w:t>
      </w:r>
      <w:r w:rsidRPr="00632133">
        <w:rPr>
          <w:sz w:val="24"/>
          <w:szCs w:val="24"/>
        </w:rPr>
        <w:t xml:space="preserve"> ожидаются в размере:</w:t>
      </w:r>
    </w:p>
    <w:p w:rsidR="00315AF1" w:rsidRPr="00632133" w:rsidRDefault="00315AF1" w:rsidP="00986FC4">
      <w:pPr>
        <w:jc w:val="both"/>
        <w:rPr>
          <w:sz w:val="24"/>
          <w:szCs w:val="24"/>
        </w:rPr>
      </w:pPr>
      <w:r w:rsidRPr="00632133">
        <w:rPr>
          <w:sz w:val="24"/>
          <w:szCs w:val="24"/>
        </w:rPr>
        <w:t>202</w:t>
      </w:r>
      <w:r w:rsidR="004275C7">
        <w:rPr>
          <w:sz w:val="24"/>
          <w:szCs w:val="24"/>
        </w:rPr>
        <w:t>3</w:t>
      </w:r>
      <w:r w:rsidRPr="00632133">
        <w:rPr>
          <w:sz w:val="24"/>
          <w:szCs w:val="24"/>
        </w:rPr>
        <w:t xml:space="preserve"> год – </w:t>
      </w:r>
      <w:r w:rsidR="00986FC4">
        <w:rPr>
          <w:sz w:val="24"/>
          <w:szCs w:val="24"/>
        </w:rPr>
        <w:t>24</w:t>
      </w:r>
      <w:r w:rsidRPr="00632133">
        <w:rPr>
          <w:sz w:val="24"/>
          <w:szCs w:val="24"/>
        </w:rPr>
        <w:t xml:space="preserve"> 000 (</w:t>
      </w:r>
      <w:r w:rsidR="00986FC4">
        <w:rPr>
          <w:sz w:val="24"/>
          <w:szCs w:val="24"/>
        </w:rPr>
        <w:t xml:space="preserve">двадцать четыре </w:t>
      </w:r>
      <w:r w:rsidRPr="00632133">
        <w:rPr>
          <w:sz w:val="24"/>
          <w:szCs w:val="24"/>
        </w:rPr>
        <w:t xml:space="preserve">тысяч) рублей; </w:t>
      </w:r>
    </w:p>
    <w:p w:rsidR="00315AF1" w:rsidRPr="00632133" w:rsidRDefault="00986FC4" w:rsidP="00315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5AF1" w:rsidRPr="00632133" w:rsidRDefault="00315AF1" w:rsidP="00315AF1">
      <w:pPr>
        <w:jc w:val="both"/>
        <w:rPr>
          <w:sz w:val="24"/>
          <w:szCs w:val="24"/>
        </w:rPr>
      </w:pPr>
    </w:p>
    <w:p w:rsidR="009A799F" w:rsidRDefault="00315AF1" w:rsidP="00315AF1">
      <w:pPr>
        <w:jc w:val="both"/>
        <w:rPr>
          <w:sz w:val="24"/>
          <w:szCs w:val="24"/>
        </w:rPr>
      </w:pPr>
      <w:r w:rsidRPr="00632133">
        <w:rPr>
          <w:sz w:val="24"/>
          <w:szCs w:val="24"/>
        </w:rPr>
        <w:t xml:space="preserve">Глава </w:t>
      </w:r>
    </w:p>
    <w:p w:rsidR="00315AF1" w:rsidRDefault="00986FC4" w:rsidP="00315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Багарякского сельского поселения</w:t>
      </w:r>
      <w:r w:rsidR="00315AF1" w:rsidRPr="00632133">
        <w:rPr>
          <w:sz w:val="24"/>
          <w:szCs w:val="24"/>
        </w:rPr>
        <w:t xml:space="preserve">                                                              </w:t>
      </w:r>
      <w:r w:rsidR="00315AF1">
        <w:rPr>
          <w:sz w:val="24"/>
          <w:szCs w:val="24"/>
        </w:rPr>
        <w:t xml:space="preserve">         </w:t>
      </w:r>
      <w:r>
        <w:rPr>
          <w:sz w:val="24"/>
          <w:szCs w:val="24"/>
        </w:rPr>
        <w:t>А</w:t>
      </w:r>
      <w:r w:rsidR="00315AF1" w:rsidRPr="00632133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315AF1" w:rsidRPr="00632133">
        <w:rPr>
          <w:sz w:val="24"/>
          <w:szCs w:val="24"/>
        </w:rPr>
        <w:t xml:space="preserve">. </w:t>
      </w:r>
      <w:r>
        <w:rPr>
          <w:sz w:val="24"/>
          <w:szCs w:val="24"/>
        </w:rPr>
        <w:t>Чернышков</w:t>
      </w:r>
    </w:p>
    <w:p w:rsidR="00246B4D" w:rsidRPr="00632133" w:rsidRDefault="00246B4D" w:rsidP="00246B4D">
      <w:pPr>
        <w:jc w:val="right"/>
        <w:rPr>
          <w:sz w:val="24"/>
          <w:szCs w:val="24"/>
        </w:rPr>
      </w:pPr>
      <w:r>
        <w:rPr>
          <w:sz w:val="24"/>
          <w:szCs w:val="24"/>
        </w:rPr>
        <w:t>«__» ___________ 2022г.</w:t>
      </w:r>
    </w:p>
    <w:p w:rsidR="008C4FC8" w:rsidRDefault="008C4FC8"/>
    <w:sectPr w:rsidR="008C4FC8" w:rsidSect="00B170D3">
      <w:pgSz w:w="11906" w:h="16838"/>
      <w:pgMar w:top="79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15AF1"/>
    <w:rsid w:val="00084A1E"/>
    <w:rsid w:val="001045B0"/>
    <w:rsid w:val="001324FB"/>
    <w:rsid w:val="00245723"/>
    <w:rsid w:val="00246B4D"/>
    <w:rsid w:val="0028490E"/>
    <w:rsid w:val="002D7C22"/>
    <w:rsid w:val="0030723F"/>
    <w:rsid w:val="00315AF1"/>
    <w:rsid w:val="00353946"/>
    <w:rsid w:val="00421574"/>
    <w:rsid w:val="004275C7"/>
    <w:rsid w:val="00440400"/>
    <w:rsid w:val="0045559D"/>
    <w:rsid w:val="00522E01"/>
    <w:rsid w:val="0057442B"/>
    <w:rsid w:val="006903FA"/>
    <w:rsid w:val="006E43F3"/>
    <w:rsid w:val="007A5A33"/>
    <w:rsid w:val="00834888"/>
    <w:rsid w:val="008A5F9B"/>
    <w:rsid w:val="008C4FC8"/>
    <w:rsid w:val="00912031"/>
    <w:rsid w:val="00915CF0"/>
    <w:rsid w:val="009217E8"/>
    <w:rsid w:val="0093589B"/>
    <w:rsid w:val="00973F8E"/>
    <w:rsid w:val="00986FC4"/>
    <w:rsid w:val="009A799F"/>
    <w:rsid w:val="009E5BE6"/>
    <w:rsid w:val="00A0017B"/>
    <w:rsid w:val="00AA0AE8"/>
    <w:rsid w:val="00BC7836"/>
    <w:rsid w:val="00C072E9"/>
    <w:rsid w:val="00D944AD"/>
    <w:rsid w:val="00E1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315AF1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315AF1"/>
    <w:pPr>
      <w:spacing w:before="120" w:after="120"/>
    </w:pPr>
    <w:rPr>
      <w:b/>
      <w:snapToGrid w:val="0"/>
    </w:rPr>
  </w:style>
  <w:style w:type="paragraph" w:styleId="a4">
    <w:name w:val="footer"/>
    <w:basedOn w:val="a"/>
    <w:link w:val="a5"/>
    <w:rsid w:val="00315AF1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1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15AF1"/>
    <w:pPr>
      <w:jc w:val="center"/>
    </w:pPr>
    <w:rPr>
      <w:spacing w:val="20"/>
      <w:sz w:val="36"/>
    </w:rPr>
  </w:style>
  <w:style w:type="character" w:customStyle="1" w:styleId="a7">
    <w:name w:val="Основной текст Знак"/>
    <w:basedOn w:val="a0"/>
    <w:link w:val="a6"/>
    <w:rsid w:val="00315AF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8">
    <w:name w:val="List Paragraph"/>
    <w:basedOn w:val="a"/>
    <w:uiPriority w:val="34"/>
    <w:qFormat/>
    <w:rsid w:val="00315AF1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15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A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2023-01-19T04:21:00Z</cp:lastPrinted>
  <dcterms:created xsi:type="dcterms:W3CDTF">2023-01-23T09:27:00Z</dcterms:created>
  <dcterms:modified xsi:type="dcterms:W3CDTF">2023-01-23T09:27:00Z</dcterms:modified>
</cp:coreProperties>
</file>